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CEFE" w14:textId="77777777" w:rsidR="001E7FC5" w:rsidRPr="002B03E1" w:rsidRDefault="00D55DEE">
      <w:pPr>
        <w:rPr>
          <w:rFonts w:ascii="AcadNusx" w:hAnsi="AcadNusx"/>
          <w:sz w:val="24"/>
          <w:szCs w:val="24"/>
          <w:lang w:val="ka-GE"/>
        </w:rPr>
      </w:pPr>
      <w:r w:rsidRPr="002B03E1">
        <w:rPr>
          <w:rFonts w:ascii="Menlo Regular" w:hAnsi="Menlo Regular" w:cs="Menlo Regular"/>
          <w:sz w:val="24"/>
          <w:szCs w:val="24"/>
          <w:lang w:val="ka-GE"/>
        </w:rPr>
        <w:t>ვლადიმერ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ჩხარტიშვილი</w:t>
      </w:r>
      <w:r w:rsidRPr="002B03E1">
        <w:rPr>
          <w:rFonts w:ascii="AcadNusx" w:hAnsi="AcadNusx"/>
          <w:sz w:val="24"/>
          <w:szCs w:val="24"/>
          <w:lang w:val="ka-GE"/>
        </w:rPr>
        <w:t xml:space="preserve"> -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სსიპ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აწარმოე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საქართველოში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დირექტორის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მოადგილე</w:t>
      </w:r>
      <w:r w:rsidRPr="002B03E1">
        <w:rPr>
          <w:rFonts w:ascii="AcadNusx" w:hAnsi="AcadNusx"/>
          <w:sz w:val="24"/>
          <w:szCs w:val="24"/>
          <w:lang w:val="ka-GE"/>
        </w:rPr>
        <w:t>.</w:t>
      </w:r>
    </w:p>
    <w:p w14:paraId="35D8B553" w14:textId="77777777" w:rsidR="00D55DEE" w:rsidRPr="002B03E1" w:rsidRDefault="00D55DEE">
      <w:pPr>
        <w:rPr>
          <w:rFonts w:ascii="AcadNusx" w:hAnsi="AcadNusx"/>
          <w:sz w:val="24"/>
          <w:szCs w:val="24"/>
          <w:lang w:val="ka-GE"/>
        </w:rPr>
      </w:pPr>
      <w:r w:rsidRPr="002B03E1">
        <w:rPr>
          <w:rFonts w:ascii="Menlo Regular" w:hAnsi="Menlo Regular" w:cs="Menlo Regular"/>
          <w:sz w:val="24"/>
          <w:szCs w:val="24"/>
          <w:lang w:val="ka-GE"/>
        </w:rPr>
        <w:t>სააგენტოში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დირექტორის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მოადგილის</w:t>
      </w:r>
      <w:r w:rsidRPr="002B03E1">
        <w:rPr>
          <w:rFonts w:ascii="AcadNusx" w:hAnsi="AcadNusx"/>
          <w:sz w:val="24"/>
          <w:szCs w:val="24"/>
          <w:lang w:val="ka-GE"/>
        </w:rPr>
        <w:t xml:space="preserve"> 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პოზიციის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დაკავებამდე</w:t>
      </w:r>
      <w:r w:rsidRPr="002B03E1">
        <w:rPr>
          <w:rFonts w:ascii="AcadNusx" w:hAnsi="AcadNusx"/>
          <w:sz w:val="24"/>
          <w:szCs w:val="24"/>
          <w:lang w:val="ka-GE"/>
        </w:rPr>
        <w:t xml:space="preserve">,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იყო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საქართველოს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პრეზიდენტის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ადმნისტრაციის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დაჯილდოების</w:t>
      </w:r>
      <w:r w:rsidRPr="002B03E1">
        <w:rPr>
          <w:rFonts w:ascii="AcadNusx" w:hAnsi="AcadNusx"/>
          <w:sz w:val="24"/>
          <w:szCs w:val="24"/>
          <w:lang w:val="ka-GE"/>
        </w:rPr>
        <w:t xml:space="preserve">,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მოქალაქეობისა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და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შეწყალების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დეპარტამენტის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უფროსი</w:t>
      </w:r>
      <w:r w:rsidRPr="002B03E1">
        <w:rPr>
          <w:rFonts w:ascii="AcadNusx" w:hAnsi="AcadNusx"/>
          <w:sz w:val="24"/>
          <w:szCs w:val="24"/>
          <w:lang w:val="ka-GE"/>
        </w:rPr>
        <w:t>.</w:t>
      </w:r>
    </w:p>
    <w:p w14:paraId="55B0FCD4" w14:textId="77777777" w:rsidR="008C514D" w:rsidRPr="002B03E1" w:rsidRDefault="00D55DEE">
      <w:pPr>
        <w:rPr>
          <w:rFonts w:ascii="AcadNusx" w:hAnsi="AcadNusx"/>
          <w:sz w:val="24"/>
          <w:szCs w:val="24"/>
          <w:lang w:val="ka-GE"/>
        </w:rPr>
      </w:pPr>
      <w:r w:rsidRPr="002B03E1">
        <w:rPr>
          <w:rFonts w:ascii="Menlo Regular" w:hAnsi="Menlo Regular" w:cs="Menlo Regular"/>
          <w:sz w:val="24"/>
          <w:szCs w:val="24"/>
          <w:lang w:val="ka-GE"/>
        </w:rPr>
        <w:t>სხვადასხვა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წლებში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მუშაობდა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საქართველოს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თავდაცვის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სამინისტროს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სამხედრო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ტექნიკური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დეპარტამენტის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უფროსად</w:t>
      </w:r>
      <w:r w:rsidR="008C514D" w:rsidRPr="002B03E1">
        <w:rPr>
          <w:rFonts w:ascii="AcadNusx" w:hAnsi="AcadNusx"/>
          <w:sz w:val="24"/>
          <w:szCs w:val="24"/>
          <w:lang w:val="ka-GE"/>
        </w:rPr>
        <w:t>;</w:t>
      </w:r>
      <w:r w:rsidRPr="002B03E1">
        <w:rPr>
          <w:rFonts w:ascii="AcadNusx" w:hAnsi="AcadNusx"/>
          <w:sz w:val="24"/>
          <w:szCs w:val="24"/>
          <w:lang w:val="ka-GE"/>
        </w:rPr>
        <w:t xml:space="preserve"> 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პრეზიდენტის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ადმინისტრაციაში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="008C514D" w:rsidRPr="002B03E1">
        <w:rPr>
          <w:rFonts w:ascii="Menlo Regular" w:hAnsi="Menlo Regular" w:cs="Menlo Regular"/>
          <w:sz w:val="24"/>
          <w:szCs w:val="24"/>
          <w:lang w:val="ka-GE"/>
        </w:rPr>
        <w:t>საქართველოს</w:t>
      </w:r>
      <w:r w:rsidR="008C514D"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="008C514D" w:rsidRPr="002B03E1">
        <w:rPr>
          <w:rFonts w:ascii="Menlo Regular" w:hAnsi="Menlo Regular" w:cs="Menlo Regular"/>
          <w:sz w:val="24"/>
          <w:szCs w:val="24"/>
          <w:lang w:val="ka-GE"/>
        </w:rPr>
        <w:t>მოქალაქეთა</w:t>
      </w:r>
      <w:r w:rsidR="008C514D"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="008C514D" w:rsidRPr="002B03E1">
        <w:rPr>
          <w:rFonts w:ascii="Menlo Regular" w:hAnsi="Menlo Regular" w:cs="Menlo Regular"/>
          <w:sz w:val="24"/>
          <w:szCs w:val="24"/>
          <w:lang w:val="ka-GE"/>
        </w:rPr>
        <w:t>კონსტირუციური</w:t>
      </w:r>
      <w:r w:rsidR="008C514D"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="008C514D" w:rsidRPr="002B03E1">
        <w:rPr>
          <w:rFonts w:ascii="Menlo Regular" w:hAnsi="Menlo Regular" w:cs="Menlo Regular"/>
          <w:sz w:val="24"/>
          <w:szCs w:val="24"/>
          <w:lang w:val="ka-GE"/>
        </w:rPr>
        <w:t>უფლებების</w:t>
      </w:r>
      <w:r w:rsidR="008C514D"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="008C514D" w:rsidRPr="002B03E1">
        <w:rPr>
          <w:rFonts w:ascii="Menlo Regular" w:hAnsi="Menlo Regular" w:cs="Menlo Regular"/>
          <w:sz w:val="24"/>
          <w:szCs w:val="24"/>
          <w:lang w:val="ka-GE"/>
        </w:rPr>
        <w:t>უზრუნველყოფის</w:t>
      </w:r>
      <w:r w:rsidR="008C514D"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="008C514D" w:rsidRPr="002B03E1">
        <w:rPr>
          <w:rFonts w:ascii="Menlo Regular" w:hAnsi="Menlo Regular" w:cs="Menlo Regular"/>
          <w:sz w:val="24"/>
          <w:szCs w:val="24"/>
          <w:lang w:val="ka-GE"/>
        </w:rPr>
        <w:t>სამსახურის</w:t>
      </w:r>
      <w:r w:rsidR="008C514D"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="008C514D" w:rsidRPr="002B03E1">
        <w:rPr>
          <w:rFonts w:ascii="Menlo Regular" w:hAnsi="Menlo Regular" w:cs="Menlo Regular"/>
          <w:sz w:val="24"/>
          <w:szCs w:val="24"/>
          <w:lang w:val="ka-GE"/>
        </w:rPr>
        <w:t>უფროსად</w:t>
      </w:r>
      <w:r w:rsidR="008C514D" w:rsidRPr="002B03E1">
        <w:rPr>
          <w:rFonts w:ascii="AcadNusx" w:hAnsi="AcadNusx"/>
          <w:sz w:val="24"/>
          <w:szCs w:val="24"/>
          <w:lang w:val="ka-GE"/>
        </w:rPr>
        <w:t>.</w:t>
      </w:r>
    </w:p>
    <w:p w14:paraId="01E03C64" w14:textId="77777777" w:rsidR="008C514D" w:rsidRPr="002B03E1" w:rsidRDefault="008C514D">
      <w:pPr>
        <w:rPr>
          <w:rFonts w:ascii="AcadNusx" w:hAnsi="AcadNusx"/>
          <w:sz w:val="24"/>
          <w:szCs w:val="24"/>
          <w:lang w:val="ka-GE"/>
        </w:rPr>
      </w:pPr>
      <w:r w:rsidRPr="002B03E1">
        <w:rPr>
          <w:rFonts w:ascii="Menlo Regular" w:hAnsi="Menlo Regular" w:cs="Menlo Regular"/>
          <w:sz w:val="24"/>
          <w:szCs w:val="24"/>
          <w:lang w:val="ka-GE"/>
        </w:rPr>
        <w:t>წლების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განმავლობაში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="002B03E1">
        <w:rPr>
          <w:rFonts w:ascii="Menlo Regular" w:hAnsi="Menlo Regular" w:cs="Menlo Regular"/>
          <w:sz w:val="24"/>
          <w:szCs w:val="24"/>
          <w:lang w:val="ka-GE"/>
        </w:rPr>
        <w:t>მუშ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აობდა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საქართველოს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იუსტიციის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სამინისტროში</w:t>
      </w:r>
      <w:r w:rsidRPr="002B03E1">
        <w:rPr>
          <w:rFonts w:ascii="AcadNusx" w:hAnsi="AcadNusx"/>
          <w:sz w:val="24"/>
          <w:szCs w:val="24"/>
          <w:lang w:val="ka-GE"/>
        </w:rPr>
        <w:t>.</w:t>
      </w:r>
    </w:p>
    <w:p w14:paraId="127986F9" w14:textId="77777777" w:rsidR="00D55DEE" w:rsidRPr="002B03E1" w:rsidRDefault="008C514D">
      <w:pPr>
        <w:rPr>
          <w:rFonts w:ascii="AcadNusx" w:hAnsi="AcadNusx"/>
          <w:sz w:val="24"/>
          <w:szCs w:val="24"/>
          <w:lang w:val="ka-GE"/>
        </w:rPr>
      </w:pPr>
      <w:r w:rsidRPr="002B03E1">
        <w:rPr>
          <w:rFonts w:ascii="Menlo Regular" w:hAnsi="Menlo Regular" w:cs="Menlo Regular"/>
          <w:sz w:val="24"/>
          <w:szCs w:val="24"/>
          <w:lang w:val="ka-GE"/>
        </w:rPr>
        <w:t>ფლობს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ბაკალავრის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ხარისხს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ივანე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ჯავახიშვილის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სახელობის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თბილისის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სახელმწიფო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უნივერ</w:t>
      </w:r>
      <w:r w:rsidR="002B03E1">
        <w:rPr>
          <w:rFonts w:ascii="Menlo Regular" w:hAnsi="Menlo Regular" w:cs="Menlo Regular"/>
          <w:sz w:val="24"/>
          <w:szCs w:val="24"/>
          <w:lang w:val="ka-GE"/>
        </w:rPr>
        <w:t>ს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იტეტიდან</w:t>
      </w:r>
      <w:r w:rsidRPr="002B03E1">
        <w:rPr>
          <w:rFonts w:ascii="AcadNusx" w:hAnsi="AcadNusx"/>
          <w:sz w:val="24"/>
          <w:szCs w:val="24"/>
          <w:lang w:val="ka-GE"/>
        </w:rPr>
        <w:t xml:space="preserve"> -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საერთაშორისო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სამართლისა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და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საერთაშორისო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ურთიერთობების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ფაკულტეტი</w:t>
      </w:r>
      <w:r w:rsidRPr="002B03E1">
        <w:rPr>
          <w:rFonts w:ascii="AcadNusx" w:hAnsi="AcadNusx"/>
          <w:sz w:val="24"/>
          <w:szCs w:val="24"/>
          <w:lang w:val="ka-GE"/>
        </w:rPr>
        <w:t xml:space="preserve">,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საერთაშორისო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სამართლის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სპეციალისტი</w:t>
      </w:r>
      <w:r w:rsidRPr="002B03E1">
        <w:rPr>
          <w:rFonts w:ascii="AcadNusx" w:hAnsi="AcadNusx"/>
          <w:sz w:val="24"/>
          <w:szCs w:val="24"/>
          <w:lang w:val="ka-GE"/>
        </w:rPr>
        <w:t xml:space="preserve"> (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იურისტი</w:t>
      </w:r>
      <w:r w:rsidRPr="002B03E1">
        <w:rPr>
          <w:rFonts w:ascii="AcadNusx" w:hAnsi="AcadNusx"/>
          <w:sz w:val="24"/>
          <w:szCs w:val="24"/>
          <w:lang w:val="ka-GE"/>
        </w:rPr>
        <w:t>).</w:t>
      </w:r>
    </w:p>
    <w:p w14:paraId="5B3BAC3D" w14:textId="77777777" w:rsidR="008C514D" w:rsidRPr="002B03E1" w:rsidRDefault="008C514D">
      <w:pPr>
        <w:rPr>
          <w:rFonts w:ascii="AcadNusx" w:hAnsi="AcadNusx"/>
          <w:sz w:val="24"/>
          <w:szCs w:val="24"/>
          <w:lang w:val="ka-GE"/>
        </w:rPr>
      </w:pPr>
      <w:r w:rsidRPr="002B03E1">
        <w:rPr>
          <w:rFonts w:ascii="Menlo Regular" w:hAnsi="Menlo Regular" w:cs="Menlo Regular"/>
          <w:sz w:val="24"/>
          <w:szCs w:val="24"/>
          <w:lang w:val="ka-GE"/>
        </w:rPr>
        <w:t>პროფესიული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განვითარების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მიმართულებით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დაამთავრა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ამერიკის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საერთაშორისო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სამართლის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ცენტრი</w:t>
      </w:r>
      <w:r w:rsidRPr="002B03E1">
        <w:rPr>
          <w:rFonts w:ascii="AcadNusx" w:hAnsi="AcadNusx"/>
          <w:sz w:val="24"/>
          <w:szCs w:val="24"/>
          <w:lang w:val="ka-GE"/>
        </w:rPr>
        <w:t xml:space="preserve">,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ამერიკის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და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საერთაშორისო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სამართლის</w:t>
      </w:r>
      <w:r w:rsidRPr="002B03E1">
        <w:rPr>
          <w:rFonts w:ascii="AcadNusx" w:hAnsi="AcadNusx"/>
          <w:sz w:val="24"/>
          <w:szCs w:val="24"/>
          <w:lang w:val="ka-GE"/>
        </w:rPr>
        <w:t xml:space="preserve"> </w:t>
      </w:r>
      <w:r w:rsidRPr="002B03E1">
        <w:rPr>
          <w:rFonts w:ascii="Menlo Regular" w:hAnsi="Menlo Regular" w:cs="Menlo Regular"/>
          <w:sz w:val="24"/>
          <w:szCs w:val="24"/>
          <w:lang w:val="ka-GE"/>
        </w:rPr>
        <w:t>აკადემია</w:t>
      </w:r>
      <w:r w:rsidRPr="002B03E1">
        <w:rPr>
          <w:rFonts w:ascii="AcadNusx" w:hAnsi="AcadNusx"/>
          <w:sz w:val="24"/>
          <w:szCs w:val="24"/>
          <w:lang w:val="ka-GE"/>
        </w:rPr>
        <w:t>;</w:t>
      </w:r>
      <w:bookmarkStart w:id="0" w:name="_GoBack"/>
      <w:bookmarkEnd w:id="0"/>
    </w:p>
    <w:sectPr w:rsidR="008C514D" w:rsidRPr="002B03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EE"/>
    <w:rsid w:val="001E7FC5"/>
    <w:rsid w:val="002B03E1"/>
    <w:rsid w:val="008C514D"/>
    <w:rsid w:val="00D5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CB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Sopho Kiknadze</dc:creator>
  <cp:keywords/>
  <dc:description/>
  <cp:lastModifiedBy>MacBook</cp:lastModifiedBy>
  <cp:revision>2</cp:revision>
  <dcterms:created xsi:type="dcterms:W3CDTF">2021-06-17T12:28:00Z</dcterms:created>
  <dcterms:modified xsi:type="dcterms:W3CDTF">2021-06-17T14:13:00Z</dcterms:modified>
</cp:coreProperties>
</file>